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C6011" w14:textId="77777777" w:rsidR="003807DE" w:rsidRDefault="003807DE">
      <w:r>
        <w:rPr>
          <w:rFonts w:ascii="Avenir Light" w:hAnsi="Avenir Light" w:cs="@€ÛøÁ’È"/>
          <w:noProof/>
          <w:color w:val="000000"/>
          <w:sz w:val="50"/>
          <w:szCs w:val="50"/>
          <w:lang w:val="en-US"/>
        </w:rPr>
        <w:drawing>
          <wp:anchor distT="0" distB="0" distL="114300" distR="114300" simplePos="0" relativeHeight="251658240" behindDoc="0" locked="0" layoutInCell="1" allowOverlap="1" wp14:anchorId="0B617C62" wp14:editId="35ED8422">
            <wp:simplePos x="0" y="0"/>
            <wp:positionH relativeFrom="column">
              <wp:posOffset>2057400</wp:posOffset>
            </wp:positionH>
            <wp:positionV relativeFrom="paragraph">
              <wp:posOffset>-1028700</wp:posOffset>
            </wp:positionV>
            <wp:extent cx="4526810" cy="1485900"/>
            <wp:effectExtent l="0" t="0" r="0" b="0"/>
            <wp:wrapNone/>
            <wp:docPr id="1" name="Picture 1" descr="Macintosh HD:Users:MartynandTracey:Library:Mobile Documents:com~apple~CloudDocs:LOGO/SIGNS/ADDS:2016 LOGO WINDSOR BANNER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tynandTracey:Library:Mobile Documents:com~apple~CloudDocs:LOGO/SIGNS/ADDS:2016 LOGO WINDSOR BANNER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8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E2F77" w14:textId="77777777" w:rsidR="003807DE" w:rsidRDefault="003807DE"/>
    <w:p w14:paraId="696FA00D" w14:textId="77777777" w:rsidR="003807DE" w:rsidRDefault="003807DE"/>
    <w:p w14:paraId="7A5BF8EC" w14:textId="77777777" w:rsidR="003807DE" w:rsidRPr="003807DE" w:rsidRDefault="003807DE" w:rsidP="003807DE">
      <w:pPr>
        <w:widowControl w:val="0"/>
        <w:autoSpaceDE w:val="0"/>
        <w:autoSpaceDN w:val="0"/>
        <w:adjustRightInd w:val="0"/>
        <w:rPr>
          <w:rFonts w:ascii="Avenir Light" w:hAnsi="Avenir Light" w:cs="@€ÛøÁ’È"/>
          <w:color w:val="000000"/>
          <w:sz w:val="54"/>
          <w:szCs w:val="54"/>
          <w:lang w:val="en-US"/>
        </w:rPr>
      </w:pPr>
      <w:r>
        <w:rPr>
          <w:rFonts w:ascii="Avenir Light" w:hAnsi="Avenir Light" w:cs="@€ÛøÁ’È"/>
          <w:color w:val="000000"/>
          <w:sz w:val="54"/>
          <w:szCs w:val="54"/>
          <w:lang w:val="en-US"/>
        </w:rPr>
        <w:t>Senior</w:t>
      </w:r>
      <w:r w:rsidRPr="003807DE">
        <w:rPr>
          <w:rFonts w:ascii="Avenir Light" w:hAnsi="Avenir Light" w:cs="@€ÛøÁ’È"/>
          <w:color w:val="000000"/>
          <w:sz w:val="54"/>
          <w:szCs w:val="54"/>
          <w:lang w:val="en-US"/>
        </w:rPr>
        <w:t xml:space="preserve"> School</w:t>
      </w:r>
    </w:p>
    <w:p w14:paraId="35696CA6" w14:textId="11EDD2AE" w:rsidR="003807DE" w:rsidRPr="003807DE" w:rsidRDefault="008E09B5" w:rsidP="003807DE">
      <w:pPr>
        <w:widowControl w:val="0"/>
        <w:autoSpaceDE w:val="0"/>
        <w:autoSpaceDN w:val="0"/>
        <w:adjustRightInd w:val="0"/>
        <w:ind w:left="-426" w:firstLine="426"/>
        <w:rPr>
          <w:rFonts w:ascii="Avenir Light" w:hAnsi="Avenir Light" w:cs="@€ÛøÁ’È"/>
          <w:color w:val="8D0F00"/>
          <w:sz w:val="54"/>
          <w:szCs w:val="54"/>
          <w:lang w:val="en-US"/>
        </w:rPr>
      </w:pPr>
      <w:r>
        <w:rPr>
          <w:rFonts w:ascii="Avenir Light" w:hAnsi="Avenir Light" w:cs="@€ÛøÁ’È"/>
          <w:color w:val="8D0F00"/>
          <w:sz w:val="54"/>
          <w:szCs w:val="54"/>
          <w:lang w:val="en-US"/>
        </w:rPr>
        <w:t>Pre-</w:t>
      </w:r>
      <w:r w:rsidR="003807DE" w:rsidRPr="003807DE">
        <w:rPr>
          <w:rFonts w:ascii="Avenir Light" w:hAnsi="Avenir Light" w:cs="@€ÛøÁ’È"/>
          <w:color w:val="8D0F00"/>
          <w:sz w:val="54"/>
          <w:szCs w:val="54"/>
          <w:lang w:val="en-US"/>
        </w:rPr>
        <w:t>Senior Programme</w:t>
      </w:r>
    </w:p>
    <w:p w14:paraId="0F7F9A0A" w14:textId="42E439E1" w:rsidR="00184E60" w:rsidRPr="007F7230" w:rsidRDefault="00304FA1" w:rsidP="007F7230">
      <w:pPr>
        <w:rPr>
          <w:rFonts w:ascii="Avenir Light" w:hAnsi="Avenir Light"/>
        </w:rPr>
      </w:pPr>
      <w:r>
        <w:rPr>
          <w:rFonts w:ascii="Avenir Light" w:hAnsi="Avenir Light" w:cs="@€ÛøÁ’È"/>
          <w:color w:val="000000"/>
          <w:sz w:val="50"/>
          <w:szCs w:val="50"/>
          <w:lang w:val="en-US"/>
        </w:rPr>
        <w:t>Superior</w:t>
      </w:r>
      <w:r w:rsidR="003807DE"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 xml:space="preserve"> Package - 201</w:t>
      </w:r>
      <w:r w:rsidR="00710D2F">
        <w:rPr>
          <w:rFonts w:ascii="Avenir Light" w:hAnsi="Avenir Light" w:cs="@€ÛøÁ’È"/>
          <w:color w:val="000000"/>
          <w:sz w:val="50"/>
          <w:szCs w:val="50"/>
          <w:lang w:val="en-US"/>
        </w:rPr>
        <w:t>9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838"/>
        <w:gridCol w:w="2839"/>
        <w:gridCol w:w="4212"/>
      </w:tblGrid>
      <w:tr w:rsidR="003807DE" w:rsidRPr="003807DE" w14:paraId="50D2D329" w14:textId="77777777" w:rsidTr="003807DE">
        <w:tc>
          <w:tcPr>
            <w:tcW w:w="9889" w:type="dxa"/>
            <w:gridSpan w:val="3"/>
          </w:tcPr>
          <w:p w14:paraId="2D452616" w14:textId="77777777" w:rsidR="003807DE" w:rsidRPr="003807DE" w:rsidRDefault="003807DE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 w:rsidRPr="003807DE"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Monday</w:t>
            </w:r>
          </w:p>
        </w:tc>
      </w:tr>
      <w:tr w:rsidR="0038467B" w:rsidRPr="003807DE" w14:paraId="0FD945B7" w14:textId="77777777" w:rsidTr="003807DE">
        <w:tc>
          <w:tcPr>
            <w:tcW w:w="2838" w:type="dxa"/>
          </w:tcPr>
          <w:p w14:paraId="42FBBC70" w14:textId="2A0E4A69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4:30 - 5:3</w:t>
            </w:r>
            <w:r w:rsidR="0038467B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839" w:type="dxa"/>
          </w:tcPr>
          <w:p w14:paraId="4E78E7C8" w14:textId="64840EBE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 w:cs="@€ÛøÁ’È"/>
                <w:color w:val="000000"/>
                <w:szCs w:val="22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Open Classical Ballet Class</w:t>
            </w:r>
          </w:p>
        </w:tc>
        <w:tc>
          <w:tcPr>
            <w:tcW w:w="4212" w:type="dxa"/>
          </w:tcPr>
          <w:p w14:paraId="0F60CE5C" w14:textId="7B278C80" w:rsidR="0038467B" w:rsidRPr="003807DE" w:rsidRDefault="0038467B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</w:t>
            </w:r>
            <w:r w:rsidR="00710D2F">
              <w:rPr>
                <w:rFonts w:ascii="Avenir Light" w:hAnsi="Avenir Light"/>
              </w:rPr>
              <w:t>D</w:t>
            </w:r>
          </w:p>
        </w:tc>
      </w:tr>
      <w:tr w:rsidR="0038467B" w:rsidRPr="003807DE" w14:paraId="52477587" w14:textId="77777777" w:rsidTr="003807DE">
        <w:tc>
          <w:tcPr>
            <w:tcW w:w="2838" w:type="dxa"/>
          </w:tcPr>
          <w:p w14:paraId="1D5429FE" w14:textId="762A9377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5:30 – 6:3</w:t>
            </w:r>
            <w:r w:rsidR="0038467B"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2839" w:type="dxa"/>
          </w:tcPr>
          <w:p w14:paraId="40DBA4B4" w14:textId="2930AB66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 w:rsidRPr="003807DE">
              <w:rPr>
                <w:rFonts w:ascii="Avenir Light" w:hAnsi="Avenir Light"/>
              </w:rPr>
              <w:t>P</w:t>
            </w:r>
            <w:r w:rsidR="007F7230">
              <w:rPr>
                <w:rFonts w:ascii="Avenir Light" w:hAnsi="Avenir Light"/>
              </w:rPr>
              <w:t xml:space="preserve">re-Senior </w:t>
            </w:r>
            <w:r w:rsidRPr="003807DE">
              <w:rPr>
                <w:rFonts w:ascii="Avenir Light" w:hAnsi="Avenir Light"/>
              </w:rPr>
              <w:t>Repertoire</w:t>
            </w:r>
          </w:p>
        </w:tc>
        <w:tc>
          <w:tcPr>
            <w:tcW w:w="4212" w:type="dxa"/>
          </w:tcPr>
          <w:p w14:paraId="454A6668" w14:textId="1A5B98D6" w:rsidR="0038467B" w:rsidRPr="003807DE" w:rsidRDefault="007F7230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KC</w:t>
            </w:r>
          </w:p>
        </w:tc>
      </w:tr>
      <w:tr w:rsidR="0038467B" w:rsidRPr="003807DE" w14:paraId="2FC1FAA8" w14:textId="77777777" w:rsidTr="003807DE">
        <w:tc>
          <w:tcPr>
            <w:tcW w:w="2838" w:type="dxa"/>
          </w:tcPr>
          <w:p w14:paraId="1A749C67" w14:textId="071E6A29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6:3</w:t>
            </w:r>
            <w:r w:rsidR="0038467B">
              <w:rPr>
                <w:rFonts w:ascii="Avenir Light" w:hAnsi="Avenir Light"/>
              </w:rPr>
              <w:t xml:space="preserve">0 </w:t>
            </w:r>
            <w:r w:rsidR="0038467B"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–</w:t>
            </w:r>
            <w:r w:rsidR="0038467B">
              <w:rPr>
                <w:rFonts w:ascii="Avenir Light" w:hAnsi="Avenir Light"/>
              </w:rPr>
              <w:t xml:space="preserve"> </w:t>
            </w:r>
            <w:r>
              <w:rPr>
                <w:rFonts w:ascii="Avenir Light" w:hAnsi="Avenir Light"/>
              </w:rPr>
              <w:t>7</w:t>
            </w:r>
            <w:r w:rsidR="0038467B" w:rsidRPr="003807DE">
              <w:rPr>
                <w:rFonts w:ascii="Avenir Light" w:hAnsi="Avenir Light"/>
              </w:rPr>
              <w:t>:</w:t>
            </w:r>
            <w:r>
              <w:rPr>
                <w:rFonts w:ascii="Avenir Light" w:hAnsi="Avenir Light"/>
              </w:rPr>
              <w:t>30</w:t>
            </w:r>
          </w:p>
        </w:tc>
        <w:tc>
          <w:tcPr>
            <w:tcW w:w="2839" w:type="dxa"/>
          </w:tcPr>
          <w:p w14:paraId="06A0E587" w14:textId="5A34468D" w:rsidR="0038467B" w:rsidRPr="003807DE" w:rsidRDefault="007F7230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Pre-Senior J</w:t>
            </w:r>
            <w:r w:rsidR="00710D2F">
              <w:rPr>
                <w:rFonts w:ascii="Avenir Light" w:hAnsi="Avenir Light"/>
              </w:rPr>
              <w:t>azz</w:t>
            </w:r>
          </w:p>
        </w:tc>
        <w:tc>
          <w:tcPr>
            <w:tcW w:w="4212" w:type="dxa"/>
          </w:tcPr>
          <w:p w14:paraId="659211CE" w14:textId="617B58CF" w:rsidR="0038467B" w:rsidRPr="003807DE" w:rsidRDefault="00710D2F" w:rsidP="00DF2B93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KS</w:t>
            </w:r>
          </w:p>
        </w:tc>
      </w:tr>
      <w:tr w:rsidR="00304FA1" w:rsidRPr="003807DE" w14:paraId="55B96C17" w14:textId="77777777" w:rsidTr="00814FCE">
        <w:tc>
          <w:tcPr>
            <w:tcW w:w="9889" w:type="dxa"/>
            <w:gridSpan w:val="3"/>
          </w:tcPr>
          <w:p w14:paraId="3FB9CB4F" w14:textId="77777777" w:rsidR="00304FA1" w:rsidRPr="003807DE" w:rsidRDefault="00304FA1" w:rsidP="00304FA1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Tuesday</w:t>
            </w:r>
          </w:p>
        </w:tc>
      </w:tr>
      <w:tr w:rsidR="00304FA1" w:rsidRPr="003807DE" w14:paraId="2DF23164" w14:textId="77777777" w:rsidTr="003807DE">
        <w:tc>
          <w:tcPr>
            <w:tcW w:w="2838" w:type="dxa"/>
          </w:tcPr>
          <w:p w14:paraId="457498C1" w14:textId="5ED2C812" w:rsidR="00304FA1" w:rsidRDefault="00304FA1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4:</w:t>
            </w:r>
            <w:r w:rsidR="007F7230">
              <w:rPr>
                <w:rFonts w:ascii="Avenir Light" w:hAnsi="Avenir Light"/>
              </w:rPr>
              <w:t>45</w:t>
            </w:r>
            <w:r>
              <w:rPr>
                <w:rFonts w:ascii="Avenir Light" w:hAnsi="Avenir Light"/>
              </w:rPr>
              <w:t xml:space="preserve"> – 5:</w:t>
            </w:r>
            <w:r w:rsidR="007F7230">
              <w:rPr>
                <w:rFonts w:ascii="Avenir Light" w:hAnsi="Avenir Light"/>
              </w:rPr>
              <w:t>45</w:t>
            </w:r>
          </w:p>
        </w:tc>
        <w:tc>
          <w:tcPr>
            <w:tcW w:w="2839" w:type="dxa"/>
          </w:tcPr>
          <w:p w14:paraId="2514FB42" w14:textId="403E7CEA" w:rsidR="00304FA1" w:rsidRPr="003807DE" w:rsidRDefault="00710D2F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 w:rsidRPr="007F7230">
              <w:rPr>
                <w:rFonts w:ascii="Avenir Light" w:hAnsi="Avenir Light"/>
                <w:color w:val="F79646" w:themeColor="accent6"/>
              </w:rPr>
              <w:t>ACB Level 5</w:t>
            </w:r>
          </w:p>
        </w:tc>
        <w:tc>
          <w:tcPr>
            <w:tcW w:w="4212" w:type="dxa"/>
          </w:tcPr>
          <w:p w14:paraId="30F7CFF8" w14:textId="0D39D1AA" w:rsidR="00304FA1" w:rsidRPr="003807DE" w:rsidRDefault="007F7230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BC</w:t>
            </w:r>
          </w:p>
        </w:tc>
      </w:tr>
      <w:tr w:rsidR="00304FA1" w:rsidRPr="003807DE" w14:paraId="6A0F0F83" w14:textId="77777777" w:rsidTr="003807DE">
        <w:tc>
          <w:tcPr>
            <w:tcW w:w="2838" w:type="dxa"/>
          </w:tcPr>
          <w:p w14:paraId="3F5D8A11" w14:textId="6A900828" w:rsidR="00304FA1" w:rsidRDefault="00304FA1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5:</w:t>
            </w:r>
            <w:r w:rsidR="007F7230">
              <w:rPr>
                <w:rFonts w:ascii="Avenir Light" w:hAnsi="Avenir Light"/>
              </w:rPr>
              <w:t>45</w:t>
            </w:r>
            <w:r>
              <w:rPr>
                <w:rFonts w:ascii="Avenir Light" w:hAnsi="Avenir Light"/>
              </w:rPr>
              <w:t xml:space="preserve"> – 6:</w:t>
            </w:r>
            <w:r w:rsidR="007F7230">
              <w:rPr>
                <w:rFonts w:ascii="Avenir Light" w:hAnsi="Avenir Light"/>
              </w:rPr>
              <w:t>30</w:t>
            </w:r>
          </w:p>
        </w:tc>
        <w:tc>
          <w:tcPr>
            <w:tcW w:w="2839" w:type="dxa"/>
          </w:tcPr>
          <w:p w14:paraId="0286859F" w14:textId="6495E2BD" w:rsidR="00304FA1" w:rsidRPr="003807DE" w:rsidRDefault="007F7230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 xml:space="preserve">Pre-Senior </w:t>
            </w:r>
            <w:r w:rsidR="00304FA1">
              <w:rPr>
                <w:rFonts w:ascii="Avenir Light" w:hAnsi="Avenir Light"/>
              </w:rPr>
              <w:t>Pointe</w:t>
            </w:r>
          </w:p>
        </w:tc>
        <w:tc>
          <w:tcPr>
            <w:tcW w:w="4212" w:type="dxa"/>
          </w:tcPr>
          <w:p w14:paraId="7DC0D743" w14:textId="0E54AD3B" w:rsidR="00304FA1" w:rsidRPr="003807DE" w:rsidRDefault="007F7230" w:rsidP="003807DE">
            <w:pPr>
              <w:tabs>
                <w:tab w:val="left" w:pos="1904"/>
              </w:tabs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BC</w:t>
            </w:r>
          </w:p>
        </w:tc>
      </w:tr>
      <w:tr w:rsidR="003807DE" w:rsidRPr="003807DE" w14:paraId="62BA8273" w14:textId="77777777" w:rsidTr="003807DE">
        <w:tc>
          <w:tcPr>
            <w:tcW w:w="9889" w:type="dxa"/>
            <w:gridSpan w:val="3"/>
          </w:tcPr>
          <w:p w14:paraId="5ED31431" w14:textId="77777777" w:rsidR="003807DE" w:rsidRPr="003807DE" w:rsidRDefault="003807DE" w:rsidP="003807DE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</w:pPr>
            <w:r w:rsidRPr="003807DE"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Wednesday</w:t>
            </w:r>
          </w:p>
        </w:tc>
      </w:tr>
      <w:tr w:rsidR="00710D2F" w:rsidRPr="003807DE" w14:paraId="7AAC25BD" w14:textId="77777777" w:rsidTr="003807DE">
        <w:tc>
          <w:tcPr>
            <w:tcW w:w="2838" w:type="dxa"/>
          </w:tcPr>
          <w:p w14:paraId="3418121D" w14:textId="601D9D25" w:rsidR="00710D2F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4:00- 4:30</w:t>
            </w:r>
          </w:p>
        </w:tc>
        <w:tc>
          <w:tcPr>
            <w:tcW w:w="2839" w:type="dxa"/>
          </w:tcPr>
          <w:p w14:paraId="1A7BB063" w14:textId="2DEA5E25" w:rsidR="00710D2F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QNB Stretching Curriculum</w:t>
            </w:r>
          </w:p>
        </w:tc>
        <w:tc>
          <w:tcPr>
            <w:tcW w:w="4212" w:type="dxa"/>
          </w:tcPr>
          <w:p w14:paraId="162A953E" w14:textId="555ADFBB" w:rsidR="00710D2F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TB</w:t>
            </w:r>
          </w:p>
        </w:tc>
      </w:tr>
      <w:tr w:rsidR="00956EF9" w:rsidRPr="003807DE" w14:paraId="7FDE02A9" w14:textId="77777777" w:rsidTr="003807DE">
        <w:tc>
          <w:tcPr>
            <w:tcW w:w="2838" w:type="dxa"/>
          </w:tcPr>
          <w:p w14:paraId="5050A6E9" w14:textId="5F9A067C" w:rsidR="00956EF9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4:30 – 5:1</w:t>
            </w:r>
            <w:r w:rsidR="00956EF9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5</w:t>
            </w:r>
          </w:p>
        </w:tc>
        <w:tc>
          <w:tcPr>
            <w:tcW w:w="2839" w:type="dxa"/>
          </w:tcPr>
          <w:p w14:paraId="41200898" w14:textId="553F752B" w:rsidR="00956EF9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Pre-Senior </w:t>
            </w:r>
            <w:r w:rsidR="00710D2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Repertoire</w:t>
            </w:r>
          </w:p>
        </w:tc>
        <w:tc>
          <w:tcPr>
            <w:tcW w:w="4212" w:type="dxa"/>
          </w:tcPr>
          <w:p w14:paraId="04F681CB" w14:textId="01F02AC2" w:rsidR="00956EF9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BC</w:t>
            </w:r>
          </w:p>
        </w:tc>
      </w:tr>
      <w:tr w:rsidR="0038467B" w:rsidRPr="003807DE" w14:paraId="13D331B1" w14:textId="77777777" w:rsidTr="003807DE">
        <w:tc>
          <w:tcPr>
            <w:tcW w:w="2838" w:type="dxa"/>
          </w:tcPr>
          <w:p w14:paraId="282B7023" w14:textId="47438C80" w:rsidR="0038467B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5:15</w:t>
            </w:r>
            <w:r w:rsidR="0038467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 - 6:</w:t>
            </w: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15</w:t>
            </w:r>
          </w:p>
        </w:tc>
        <w:tc>
          <w:tcPr>
            <w:tcW w:w="2839" w:type="dxa"/>
          </w:tcPr>
          <w:p w14:paraId="2579B9F2" w14:textId="2F483B60" w:rsidR="0038467B" w:rsidRPr="003807DE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 w:rsidRPr="007F7230">
              <w:rPr>
                <w:rFonts w:ascii="Avenir Light" w:hAnsi="Avenir Light" w:cs="@€ÛøÁ’È"/>
                <w:color w:val="F79646" w:themeColor="accent6"/>
                <w:sz w:val="25"/>
                <w:szCs w:val="39"/>
                <w:lang w:val="en-US"/>
              </w:rPr>
              <w:t>ACB Level 5</w:t>
            </w:r>
          </w:p>
        </w:tc>
        <w:tc>
          <w:tcPr>
            <w:tcW w:w="4212" w:type="dxa"/>
          </w:tcPr>
          <w:p w14:paraId="49DF3A7A" w14:textId="7731BD8A" w:rsidR="0038467B" w:rsidRPr="003807DE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CM</w:t>
            </w:r>
          </w:p>
        </w:tc>
      </w:tr>
      <w:tr w:rsidR="0038467B" w:rsidRPr="003807DE" w14:paraId="60A29FFE" w14:textId="77777777" w:rsidTr="003807DE">
        <w:tc>
          <w:tcPr>
            <w:tcW w:w="2838" w:type="dxa"/>
          </w:tcPr>
          <w:p w14:paraId="2825FED6" w14:textId="07AF7BE2" w:rsidR="0038467B" w:rsidRPr="003807DE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6:15</w:t>
            </w:r>
            <w:r w:rsidR="0038467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 </w:t>
            </w:r>
            <w:r w:rsidR="0038467B"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–</w:t>
            </w:r>
            <w:r w:rsidR="0038467B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 7</w:t>
            </w:r>
            <w:r w:rsidR="0038467B" w:rsidRPr="003807DE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:</w:t>
            </w: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15</w:t>
            </w:r>
          </w:p>
        </w:tc>
        <w:tc>
          <w:tcPr>
            <w:tcW w:w="2839" w:type="dxa"/>
          </w:tcPr>
          <w:p w14:paraId="54AE1FAC" w14:textId="5913532C" w:rsidR="0038467B" w:rsidRPr="003807DE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Pre-Senior </w:t>
            </w:r>
            <w:r w:rsidR="00710D2F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Contemporary</w:t>
            </w:r>
          </w:p>
        </w:tc>
        <w:tc>
          <w:tcPr>
            <w:tcW w:w="4212" w:type="dxa"/>
          </w:tcPr>
          <w:p w14:paraId="3701F1B6" w14:textId="4FE7ED53" w:rsidR="0038467B" w:rsidRPr="003807DE" w:rsidRDefault="007F7230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KC</w:t>
            </w:r>
          </w:p>
        </w:tc>
      </w:tr>
      <w:tr w:rsidR="003807DE" w:rsidRPr="003807DE" w14:paraId="32802174" w14:textId="77777777" w:rsidTr="003807DE">
        <w:tc>
          <w:tcPr>
            <w:tcW w:w="9889" w:type="dxa"/>
            <w:gridSpan w:val="3"/>
          </w:tcPr>
          <w:p w14:paraId="2164C902" w14:textId="77777777" w:rsidR="003807DE" w:rsidRPr="003807DE" w:rsidRDefault="003807DE" w:rsidP="003807DE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 w:rsidRPr="003807DE">
              <w:rPr>
                <w:rFonts w:ascii="Avenir Light" w:hAnsi="Avenir Light" w:cs="@€ÛøÁ’È"/>
                <w:color w:val="000000"/>
                <w:sz w:val="39"/>
                <w:szCs w:val="39"/>
                <w:lang w:val="en-US"/>
              </w:rPr>
              <w:t>Thursday</w:t>
            </w:r>
          </w:p>
        </w:tc>
      </w:tr>
      <w:tr w:rsidR="0038467B" w:rsidRPr="003807DE" w14:paraId="40536401" w14:textId="77777777" w:rsidTr="003807DE">
        <w:tc>
          <w:tcPr>
            <w:tcW w:w="2838" w:type="dxa"/>
          </w:tcPr>
          <w:p w14:paraId="78901CCE" w14:textId="77777777" w:rsidR="0038467B" w:rsidRPr="003807DE" w:rsidRDefault="0038467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4:00-5:00</w:t>
            </w:r>
          </w:p>
        </w:tc>
        <w:tc>
          <w:tcPr>
            <w:tcW w:w="2839" w:type="dxa"/>
          </w:tcPr>
          <w:p w14:paraId="4BADF77B" w14:textId="77777777" w:rsidR="0038467B" w:rsidRPr="003807DE" w:rsidRDefault="0038467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Senior Acrobatics- </w:t>
            </w:r>
            <w:r w:rsidRPr="00B96883">
              <w:rPr>
                <w:rFonts w:ascii="Avenir Light" w:hAnsi="Avenir Light" w:cs="@€ÛøÁ’È"/>
                <w:color w:val="000000"/>
                <w:sz w:val="21"/>
                <w:szCs w:val="39"/>
                <w:lang w:val="en-US"/>
              </w:rPr>
              <w:t>Optional extra</w:t>
            </w:r>
          </w:p>
        </w:tc>
        <w:tc>
          <w:tcPr>
            <w:tcW w:w="4212" w:type="dxa"/>
          </w:tcPr>
          <w:p w14:paraId="6BFC1235" w14:textId="00E67D89" w:rsidR="0038467B" w:rsidRPr="003807DE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KS</w:t>
            </w:r>
          </w:p>
        </w:tc>
      </w:tr>
      <w:tr w:rsidR="0038467B" w:rsidRPr="003807DE" w14:paraId="48397A21" w14:textId="77777777" w:rsidTr="00F416AD">
        <w:trPr>
          <w:trHeight w:val="657"/>
        </w:trPr>
        <w:tc>
          <w:tcPr>
            <w:tcW w:w="2838" w:type="dxa"/>
          </w:tcPr>
          <w:p w14:paraId="5A3051CE" w14:textId="77777777" w:rsidR="0038467B" w:rsidRPr="003807DE" w:rsidRDefault="0038467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 xml:space="preserve">5:00 </w:t>
            </w:r>
            <w:r w:rsidRPr="003807DE"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>–</w:t>
            </w:r>
            <w:r>
              <w:rPr>
                <w:rFonts w:ascii="Avenir Light" w:hAnsi="Avenir Light" w:cs="@€ÛøÁ’È"/>
                <w:color w:val="000000"/>
                <w:szCs w:val="22"/>
                <w:lang w:val="en-US"/>
              </w:rPr>
              <w:t xml:space="preserve"> </w:t>
            </w: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6:0</w:t>
            </w:r>
            <w:r w:rsidRPr="003807DE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0</w:t>
            </w:r>
          </w:p>
        </w:tc>
        <w:tc>
          <w:tcPr>
            <w:tcW w:w="2839" w:type="dxa"/>
          </w:tcPr>
          <w:p w14:paraId="0ABF24B4" w14:textId="5976ABAC" w:rsidR="0038467B" w:rsidRPr="003807DE" w:rsidRDefault="0038467B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 w:rsidRPr="003807DE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Level 6 Ballet</w:t>
            </w:r>
            <w:r w:rsidR="00F416AD"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- Option extra Class</w:t>
            </w:r>
          </w:p>
        </w:tc>
        <w:tc>
          <w:tcPr>
            <w:tcW w:w="4212" w:type="dxa"/>
          </w:tcPr>
          <w:p w14:paraId="61EFD133" w14:textId="5EAD3E47" w:rsidR="0038467B" w:rsidRPr="003807DE" w:rsidRDefault="00710D2F" w:rsidP="00DF2B93">
            <w:pPr>
              <w:widowControl w:val="0"/>
              <w:autoSpaceDE w:val="0"/>
              <w:autoSpaceDN w:val="0"/>
              <w:adjustRightInd w:val="0"/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</w:pPr>
            <w:r>
              <w:rPr>
                <w:rFonts w:ascii="Avenir Light" w:hAnsi="Avenir Light" w:cs="@€ÛøÁ’È"/>
                <w:color w:val="000000"/>
                <w:sz w:val="25"/>
                <w:szCs w:val="39"/>
                <w:lang w:val="en-US"/>
              </w:rPr>
              <w:t>CC</w:t>
            </w:r>
          </w:p>
        </w:tc>
      </w:tr>
    </w:tbl>
    <w:p w14:paraId="007B02BB" w14:textId="7D003F29" w:rsidR="007F7230" w:rsidRDefault="007F7230" w:rsidP="007F7230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3x Ballet Class – ACB Level 5</w:t>
      </w:r>
    </w:p>
    <w:p w14:paraId="0D84076D" w14:textId="59FA2C14" w:rsidR="007F7230" w:rsidRDefault="007F7230" w:rsidP="007F7230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3x Pointe/Repertoire Class</w:t>
      </w:r>
    </w:p>
    <w:p w14:paraId="6D79DBB2" w14:textId="20EDA13E" w:rsidR="007F7230" w:rsidRDefault="007F7230" w:rsidP="007F7230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1x QNB Stretching Curriculum</w:t>
      </w:r>
    </w:p>
    <w:p w14:paraId="574F8CC2" w14:textId="63600778" w:rsidR="007F7230" w:rsidRDefault="007F7230" w:rsidP="007F7230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1x Contemporary Class</w:t>
      </w:r>
    </w:p>
    <w:p w14:paraId="760B82AC" w14:textId="5A6DD72A" w:rsidR="007F7230" w:rsidRPr="007F7230" w:rsidRDefault="007F7230" w:rsidP="007F7230">
      <w:pPr>
        <w:tabs>
          <w:tab w:val="left" w:pos="1904"/>
        </w:tabs>
        <w:rPr>
          <w:rFonts w:ascii="Avenir Light" w:hAnsi="Avenir Light" w:cs="@€ÛøÁ’È"/>
          <w:color w:val="000000"/>
          <w:szCs w:val="50"/>
          <w:lang w:val="en-US"/>
        </w:rPr>
      </w:pPr>
      <w:r>
        <w:rPr>
          <w:rFonts w:ascii="Avenir Light" w:hAnsi="Avenir Light" w:cs="@€ÛøÁ’È"/>
          <w:color w:val="000000"/>
          <w:szCs w:val="50"/>
          <w:lang w:val="en-US"/>
        </w:rPr>
        <w:t>1x Jazz Class</w:t>
      </w:r>
    </w:p>
    <w:p w14:paraId="3C7FBC24" w14:textId="67BAB7C1" w:rsidR="003807DE" w:rsidRPr="007F7230" w:rsidRDefault="003807DE" w:rsidP="003807DE">
      <w:pPr>
        <w:pStyle w:val="ListParagraph"/>
        <w:numPr>
          <w:ilvl w:val="0"/>
          <w:numId w:val="1"/>
        </w:numPr>
        <w:tabs>
          <w:tab w:val="left" w:pos="1904"/>
        </w:tabs>
        <w:jc w:val="center"/>
        <w:rPr>
          <w:rFonts w:ascii="Avenir Light" w:hAnsi="Avenir Light" w:cs="@€ÛøÁ’È"/>
          <w:color w:val="000000"/>
          <w:sz w:val="50"/>
          <w:szCs w:val="50"/>
          <w:lang w:val="en-US"/>
        </w:rPr>
      </w:pPr>
      <w:proofErr w:type="spellStart"/>
      <w:r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>T</w:t>
      </w:r>
      <w:proofErr w:type="spellEnd"/>
      <w:r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 xml:space="preserve">he </w:t>
      </w:r>
      <w:r w:rsidRPr="003807DE">
        <w:rPr>
          <w:rFonts w:ascii="Avenir Light" w:hAnsi="Avenir Light" w:cs="@€ÛøÁ’È"/>
          <w:color w:val="8D0F00"/>
          <w:sz w:val="50"/>
          <w:szCs w:val="50"/>
          <w:lang w:val="en-US"/>
        </w:rPr>
        <w:t xml:space="preserve">Art </w:t>
      </w:r>
      <w:r w:rsidRPr="003807DE">
        <w:rPr>
          <w:rFonts w:ascii="Avenir Light" w:hAnsi="Avenir Light" w:cs="@€ÛøÁ’È"/>
          <w:color w:val="000000"/>
          <w:sz w:val="50"/>
          <w:szCs w:val="50"/>
          <w:lang w:val="en-US"/>
        </w:rPr>
        <w:t>of Excellence –</w:t>
      </w:r>
      <w:bookmarkStart w:id="0" w:name="_GoBack"/>
      <w:bookmarkEnd w:id="0"/>
    </w:p>
    <w:sectPr w:rsidR="003807DE" w:rsidRPr="007F7230" w:rsidSect="003807DE">
      <w:pgSz w:w="11900" w:h="16840"/>
      <w:pgMar w:top="2268" w:right="180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@€ÛøÁ’È">
    <w:altName w:val="Cambria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0117B2"/>
    <w:multiLevelType w:val="hybridMultilevel"/>
    <w:tmpl w:val="BC00F624"/>
    <w:lvl w:ilvl="0" w:tplc="A6FA3294">
      <w:numFmt w:val="bullet"/>
      <w:lvlText w:val="-"/>
      <w:lvlJc w:val="left"/>
      <w:pPr>
        <w:ind w:left="720" w:hanging="360"/>
      </w:pPr>
      <w:rPr>
        <w:rFonts w:ascii="@€ÛøÁ’È" w:eastAsiaTheme="minorEastAsia" w:hAnsi="@€ÛøÁ’È" w:cs="@€ÛøÁ’È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7DE"/>
    <w:rsid w:val="00184E60"/>
    <w:rsid w:val="00304FA1"/>
    <w:rsid w:val="003675E2"/>
    <w:rsid w:val="003807DE"/>
    <w:rsid w:val="0038467B"/>
    <w:rsid w:val="00710D2F"/>
    <w:rsid w:val="007B117B"/>
    <w:rsid w:val="007F7230"/>
    <w:rsid w:val="008E09B5"/>
    <w:rsid w:val="00956EF9"/>
    <w:rsid w:val="00F4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DA91AD"/>
  <w14:defaultImageDpi w14:val="300"/>
  <w15:docId w15:val="{9F6FE73C-AEBF-D641-A837-624317F9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7DE"/>
    <w:pPr>
      <w:ind w:left="720"/>
      <w:contextualSpacing/>
    </w:pPr>
  </w:style>
  <w:style w:type="table" w:styleId="TableGrid">
    <w:name w:val="Table Grid"/>
    <w:basedOn w:val="TableNormal"/>
    <w:uiPriority w:val="59"/>
    <w:rsid w:val="00380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7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7B58A-DD32-A746-A9E1-E848037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562</Characters>
  <Application>Microsoft Office Word</Application>
  <DocSecurity>0</DocSecurity>
  <Lines>51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Qld National Ballet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FLEMING</dc:creator>
  <cp:keywords/>
  <dc:description/>
  <cp:lastModifiedBy>Microsoft Office User</cp:lastModifiedBy>
  <cp:revision>3</cp:revision>
  <cp:lastPrinted>2018-01-08T09:03:00Z</cp:lastPrinted>
  <dcterms:created xsi:type="dcterms:W3CDTF">2019-01-07T07:50:00Z</dcterms:created>
  <dcterms:modified xsi:type="dcterms:W3CDTF">2019-05-08T06:55:00Z</dcterms:modified>
</cp:coreProperties>
</file>